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55" w:rsidRPr="00934460" w:rsidRDefault="00BE753A" w:rsidP="00852786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Блок бесперебойного питания </w:t>
      </w:r>
      <w:r w:rsidR="00506907">
        <w:rPr>
          <w:rFonts w:ascii="Arial Narrow" w:hAnsi="Arial Narrow"/>
          <w:b/>
          <w:sz w:val="36"/>
          <w:szCs w:val="36"/>
        </w:rPr>
        <w:t>ST-PS102DIN</w:t>
      </w:r>
    </w:p>
    <w:p w:rsidR="00C46F94" w:rsidRPr="00C46F94" w:rsidRDefault="000B4BC2" w:rsidP="00C46F94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4618990</wp:posOffset>
            </wp:positionH>
            <wp:positionV relativeFrom="paragraph">
              <wp:posOffset>66675</wp:posOffset>
            </wp:positionV>
            <wp:extent cx="1116965" cy="2802255"/>
            <wp:effectExtent l="0" t="0" r="0" b="0"/>
            <wp:wrapSquare wrapText="bothSides"/>
            <wp:docPr id="2" name="Рисунок 1" descr="D:\Сетевая папка\st-ps102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тевая папка\st-ps102d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280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F94" w:rsidRPr="00C46F94" w:rsidRDefault="00C46F94" w:rsidP="00C46F94">
      <w:pPr>
        <w:pStyle w:val="a"/>
        <w:spacing w:line="276" w:lineRule="auto"/>
        <w:jc w:val="left"/>
        <w:rPr>
          <w:b/>
          <w:sz w:val="20"/>
          <w:szCs w:val="20"/>
        </w:rPr>
      </w:pPr>
      <w:r w:rsidRPr="00C46F94">
        <w:rPr>
          <w:b/>
          <w:sz w:val="20"/>
          <w:szCs w:val="20"/>
        </w:rPr>
        <w:t xml:space="preserve">Крепление на </w:t>
      </w:r>
      <w:r w:rsidRPr="00C46F94">
        <w:rPr>
          <w:b/>
          <w:sz w:val="20"/>
          <w:szCs w:val="20"/>
          <w:lang w:val="en-US"/>
        </w:rPr>
        <w:t>DIN-</w:t>
      </w:r>
      <w:r w:rsidRPr="00C46F94">
        <w:rPr>
          <w:b/>
          <w:sz w:val="20"/>
          <w:szCs w:val="20"/>
        </w:rPr>
        <w:t xml:space="preserve">рейку </w:t>
      </w:r>
    </w:p>
    <w:p w:rsidR="00C46F94" w:rsidRPr="00C46F94" w:rsidRDefault="00C46F94" w:rsidP="00C46F94">
      <w:pPr>
        <w:pStyle w:val="a"/>
        <w:spacing w:line="276" w:lineRule="auto"/>
        <w:jc w:val="left"/>
        <w:rPr>
          <w:b/>
          <w:sz w:val="20"/>
          <w:szCs w:val="20"/>
        </w:rPr>
      </w:pPr>
      <w:r w:rsidRPr="00C46F94">
        <w:rPr>
          <w:b/>
          <w:sz w:val="20"/>
          <w:szCs w:val="20"/>
        </w:rPr>
        <w:t>Автоматический переход на питание от аккумуляторной батареи при пропадании сети 220 В</w:t>
      </w:r>
    </w:p>
    <w:p w:rsidR="00C46F94" w:rsidRPr="00C46F94" w:rsidRDefault="00C46F94" w:rsidP="00C46F94">
      <w:pPr>
        <w:pStyle w:val="a"/>
        <w:spacing w:line="276" w:lineRule="auto"/>
        <w:jc w:val="left"/>
        <w:rPr>
          <w:b/>
          <w:sz w:val="20"/>
          <w:szCs w:val="20"/>
        </w:rPr>
      </w:pPr>
      <w:r w:rsidRPr="00C46F94">
        <w:rPr>
          <w:b/>
          <w:sz w:val="20"/>
          <w:szCs w:val="20"/>
        </w:rPr>
        <w:t>Стабилизированный источник питания</w:t>
      </w:r>
    </w:p>
    <w:p w:rsidR="00C46F94" w:rsidRPr="00C46F94" w:rsidRDefault="00C46F94" w:rsidP="00C46F94">
      <w:pPr>
        <w:pStyle w:val="a"/>
        <w:spacing w:line="276" w:lineRule="auto"/>
        <w:jc w:val="left"/>
        <w:rPr>
          <w:b/>
          <w:sz w:val="20"/>
          <w:szCs w:val="20"/>
        </w:rPr>
      </w:pPr>
      <w:r w:rsidRPr="00C46F94">
        <w:rPr>
          <w:b/>
          <w:sz w:val="20"/>
          <w:szCs w:val="20"/>
        </w:rPr>
        <w:t>Защита от короткого замыкания и перегрузки с автоматическим восстановлением</w:t>
      </w:r>
    </w:p>
    <w:p w:rsidR="00C46F94" w:rsidRPr="00C46F94" w:rsidRDefault="00C46F94" w:rsidP="00C46F94">
      <w:pPr>
        <w:pStyle w:val="a"/>
        <w:spacing w:line="276" w:lineRule="auto"/>
        <w:jc w:val="left"/>
        <w:rPr>
          <w:b/>
          <w:sz w:val="20"/>
          <w:szCs w:val="20"/>
        </w:rPr>
      </w:pPr>
      <w:r w:rsidRPr="00C46F94">
        <w:rPr>
          <w:b/>
          <w:sz w:val="20"/>
          <w:szCs w:val="20"/>
        </w:rPr>
        <w:t xml:space="preserve">Защита аккумуляторной батареи от </w:t>
      </w:r>
      <w:proofErr w:type="spellStart"/>
      <w:r w:rsidRPr="00C46F94">
        <w:rPr>
          <w:b/>
          <w:sz w:val="20"/>
          <w:szCs w:val="20"/>
        </w:rPr>
        <w:t>переполюсовки</w:t>
      </w:r>
      <w:proofErr w:type="spellEnd"/>
      <w:r w:rsidRPr="00C46F94">
        <w:rPr>
          <w:b/>
          <w:sz w:val="20"/>
          <w:szCs w:val="20"/>
        </w:rPr>
        <w:t xml:space="preserve"> подключения</w:t>
      </w:r>
    </w:p>
    <w:p w:rsidR="00C46F94" w:rsidRPr="00C46F94" w:rsidRDefault="00C46F94" w:rsidP="00C46F94">
      <w:pPr>
        <w:pStyle w:val="a"/>
        <w:spacing w:line="276" w:lineRule="auto"/>
        <w:jc w:val="left"/>
        <w:rPr>
          <w:b/>
          <w:sz w:val="20"/>
          <w:szCs w:val="20"/>
        </w:rPr>
      </w:pPr>
      <w:r w:rsidRPr="00C46F94">
        <w:rPr>
          <w:b/>
          <w:sz w:val="20"/>
          <w:szCs w:val="20"/>
        </w:rPr>
        <w:t>Защита аккумуляторной батареи от глубокого разряда</w:t>
      </w:r>
    </w:p>
    <w:p w:rsidR="00C46F94" w:rsidRPr="00C46F94" w:rsidRDefault="00C46F94" w:rsidP="00C46F94">
      <w:pPr>
        <w:pStyle w:val="a"/>
        <w:spacing w:line="276" w:lineRule="auto"/>
        <w:jc w:val="left"/>
        <w:rPr>
          <w:b/>
          <w:sz w:val="20"/>
          <w:szCs w:val="20"/>
        </w:rPr>
      </w:pPr>
      <w:r w:rsidRPr="00C46F94">
        <w:rPr>
          <w:b/>
          <w:sz w:val="20"/>
          <w:szCs w:val="20"/>
        </w:rPr>
        <w:t>Защита аккумуляторной батареи от чрезмерного заряда</w:t>
      </w:r>
    </w:p>
    <w:p w:rsidR="00C46F94" w:rsidRPr="00C46F94" w:rsidRDefault="00C46F94" w:rsidP="00C46F94">
      <w:pPr>
        <w:pStyle w:val="a"/>
        <w:spacing w:line="276" w:lineRule="auto"/>
        <w:jc w:val="left"/>
        <w:rPr>
          <w:b/>
          <w:sz w:val="20"/>
          <w:szCs w:val="20"/>
        </w:rPr>
      </w:pPr>
      <w:r w:rsidRPr="00C46F94">
        <w:rPr>
          <w:b/>
          <w:sz w:val="20"/>
          <w:szCs w:val="20"/>
        </w:rPr>
        <w:t>Защита нагрузки от аварии источника питания</w:t>
      </w:r>
    </w:p>
    <w:p w:rsidR="00C46F94" w:rsidRPr="00C46F94" w:rsidRDefault="00C46F94" w:rsidP="00C46F94">
      <w:pPr>
        <w:pStyle w:val="a"/>
        <w:spacing w:line="276" w:lineRule="auto"/>
        <w:jc w:val="left"/>
        <w:rPr>
          <w:b/>
          <w:sz w:val="20"/>
          <w:szCs w:val="20"/>
        </w:rPr>
      </w:pPr>
      <w:r w:rsidRPr="00C46F94">
        <w:rPr>
          <w:b/>
          <w:sz w:val="20"/>
          <w:szCs w:val="20"/>
        </w:rPr>
        <w:t>Световая индикация: состояние линии 220 В, переход на питание от аккумуляторной батареи</w:t>
      </w:r>
    </w:p>
    <w:p w:rsidR="00C46F94" w:rsidRDefault="00C46F94" w:rsidP="007A3C37">
      <w:pPr>
        <w:jc w:val="both"/>
        <w:rPr>
          <w:color w:val="000000"/>
          <w:sz w:val="20"/>
          <w:szCs w:val="20"/>
        </w:rPr>
      </w:pPr>
    </w:p>
    <w:p w:rsidR="00C46F94" w:rsidRDefault="00C46F94" w:rsidP="007A3C37">
      <w:pPr>
        <w:jc w:val="both"/>
        <w:rPr>
          <w:color w:val="000000"/>
          <w:sz w:val="20"/>
          <w:szCs w:val="20"/>
        </w:rPr>
      </w:pPr>
    </w:p>
    <w:p w:rsidR="00C46F94" w:rsidRDefault="00C46F94" w:rsidP="007A3C37">
      <w:pPr>
        <w:jc w:val="both"/>
        <w:rPr>
          <w:color w:val="000000"/>
          <w:sz w:val="20"/>
          <w:szCs w:val="20"/>
        </w:rPr>
      </w:pPr>
    </w:p>
    <w:p w:rsidR="00C46F94" w:rsidRDefault="00C46F94" w:rsidP="007A3C37">
      <w:pPr>
        <w:jc w:val="both"/>
        <w:rPr>
          <w:color w:val="000000"/>
          <w:sz w:val="20"/>
          <w:szCs w:val="20"/>
        </w:rPr>
      </w:pPr>
    </w:p>
    <w:p w:rsidR="00C46F94" w:rsidRDefault="00C46F94" w:rsidP="007A3C37">
      <w:pPr>
        <w:jc w:val="both"/>
        <w:rPr>
          <w:color w:val="000000"/>
          <w:sz w:val="20"/>
          <w:szCs w:val="20"/>
        </w:rPr>
      </w:pPr>
    </w:p>
    <w:p w:rsidR="00B50217" w:rsidRPr="009001CC" w:rsidRDefault="00535B7F" w:rsidP="007A3C37">
      <w:pPr>
        <w:jc w:val="both"/>
        <w:rPr>
          <w:color w:val="000000"/>
          <w:sz w:val="20"/>
          <w:szCs w:val="20"/>
        </w:rPr>
      </w:pPr>
      <w:r w:rsidRPr="00535B7F">
        <w:rPr>
          <w:color w:val="000000"/>
          <w:sz w:val="20"/>
          <w:szCs w:val="20"/>
        </w:rPr>
        <w:t>Профессиональны</w:t>
      </w:r>
      <w:r w:rsidR="00E4296B">
        <w:rPr>
          <w:color w:val="000000"/>
          <w:sz w:val="20"/>
          <w:szCs w:val="20"/>
        </w:rPr>
        <w:t>й</w:t>
      </w:r>
      <w:r w:rsidRPr="00535B7F">
        <w:rPr>
          <w:color w:val="000000"/>
          <w:sz w:val="20"/>
          <w:szCs w:val="20"/>
        </w:rPr>
        <w:t xml:space="preserve"> </w:t>
      </w:r>
      <w:r w:rsidR="00C4350E">
        <w:rPr>
          <w:color w:val="000000"/>
          <w:sz w:val="20"/>
          <w:szCs w:val="20"/>
        </w:rPr>
        <w:t xml:space="preserve">блок </w:t>
      </w:r>
      <w:r w:rsidRPr="007A3C37">
        <w:rPr>
          <w:color w:val="000000"/>
          <w:sz w:val="20"/>
          <w:szCs w:val="20"/>
        </w:rPr>
        <w:t>бесперебойного питания</w:t>
      </w:r>
      <w:r>
        <w:rPr>
          <w:color w:val="000000"/>
          <w:sz w:val="20"/>
          <w:szCs w:val="20"/>
        </w:rPr>
        <w:t xml:space="preserve"> </w:t>
      </w:r>
      <w:r w:rsidR="00506907">
        <w:rPr>
          <w:color w:val="000000"/>
          <w:sz w:val="20"/>
          <w:szCs w:val="20"/>
        </w:rPr>
        <w:t>ST-PS102DIN</w:t>
      </w:r>
      <w:r w:rsidR="00C4350E">
        <w:rPr>
          <w:color w:val="000000"/>
          <w:sz w:val="20"/>
          <w:szCs w:val="20"/>
        </w:rPr>
        <w:t xml:space="preserve"> </w:t>
      </w:r>
      <w:r w:rsidR="00934460">
        <w:rPr>
          <w:color w:val="000000"/>
          <w:sz w:val="20"/>
          <w:szCs w:val="20"/>
        </w:rPr>
        <w:t xml:space="preserve">с креплением на </w:t>
      </w:r>
      <w:r w:rsidR="00934460">
        <w:rPr>
          <w:color w:val="000000"/>
          <w:sz w:val="20"/>
          <w:szCs w:val="20"/>
          <w:lang w:val="en-US"/>
        </w:rPr>
        <w:t>DIN</w:t>
      </w:r>
      <w:r w:rsidR="00934460">
        <w:rPr>
          <w:color w:val="000000"/>
          <w:sz w:val="20"/>
          <w:szCs w:val="20"/>
        </w:rPr>
        <w:t xml:space="preserve">-рейку </w:t>
      </w:r>
      <w:r w:rsidR="00C46F94">
        <w:rPr>
          <w:color w:val="000000"/>
          <w:sz w:val="20"/>
          <w:szCs w:val="20"/>
        </w:rPr>
        <w:t>предназначен</w:t>
      </w:r>
      <w:r w:rsidR="00C46F94" w:rsidRPr="007A3C37">
        <w:rPr>
          <w:color w:val="000000"/>
          <w:sz w:val="20"/>
          <w:szCs w:val="20"/>
        </w:rPr>
        <w:t xml:space="preserve"> для </w:t>
      </w:r>
      <w:r w:rsidR="00C46F94">
        <w:rPr>
          <w:color w:val="000000"/>
          <w:sz w:val="20"/>
          <w:szCs w:val="20"/>
        </w:rPr>
        <w:t xml:space="preserve">снабжения </w:t>
      </w:r>
      <w:r w:rsidR="00C46F94" w:rsidRPr="00535B7F">
        <w:rPr>
          <w:color w:val="000000"/>
          <w:sz w:val="20"/>
          <w:szCs w:val="20"/>
        </w:rPr>
        <w:t>высококачественн</w:t>
      </w:r>
      <w:r w:rsidR="00C46F94">
        <w:rPr>
          <w:color w:val="000000"/>
          <w:sz w:val="20"/>
          <w:szCs w:val="20"/>
        </w:rPr>
        <w:t xml:space="preserve">ым </w:t>
      </w:r>
      <w:r w:rsidR="00C46F94" w:rsidRPr="00535B7F">
        <w:rPr>
          <w:color w:val="000000"/>
          <w:sz w:val="20"/>
          <w:szCs w:val="20"/>
        </w:rPr>
        <w:t>электропитани</w:t>
      </w:r>
      <w:r w:rsidR="00C46F94">
        <w:rPr>
          <w:color w:val="000000"/>
          <w:sz w:val="20"/>
          <w:szCs w:val="20"/>
        </w:rPr>
        <w:t>ем</w:t>
      </w:r>
      <w:r w:rsidR="00C46F94" w:rsidRPr="007A3C37">
        <w:rPr>
          <w:color w:val="000000"/>
          <w:sz w:val="20"/>
          <w:szCs w:val="20"/>
        </w:rPr>
        <w:t xml:space="preserve"> устройств </w:t>
      </w:r>
      <w:r w:rsidR="00C46F94">
        <w:rPr>
          <w:color w:val="000000"/>
          <w:sz w:val="20"/>
          <w:szCs w:val="20"/>
        </w:rPr>
        <w:t>систем контроля доступа,</w:t>
      </w:r>
      <w:r w:rsidR="00C46F94" w:rsidRPr="007A3C37">
        <w:rPr>
          <w:color w:val="000000"/>
          <w:sz w:val="20"/>
          <w:szCs w:val="20"/>
        </w:rPr>
        <w:t xml:space="preserve"> охранно-пожарной сигнализации</w:t>
      </w:r>
      <w:r w:rsidR="00C46F94">
        <w:rPr>
          <w:color w:val="000000"/>
          <w:sz w:val="20"/>
          <w:szCs w:val="20"/>
        </w:rPr>
        <w:t>, видеонаблюдения</w:t>
      </w:r>
      <w:r w:rsidR="00C46F94" w:rsidRPr="007A3C37">
        <w:rPr>
          <w:color w:val="000000"/>
          <w:sz w:val="20"/>
          <w:szCs w:val="20"/>
        </w:rPr>
        <w:t xml:space="preserve"> </w:t>
      </w:r>
      <w:r w:rsidR="00C46F94">
        <w:rPr>
          <w:color w:val="000000"/>
          <w:sz w:val="20"/>
          <w:szCs w:val="20"/>
        </w:rPr>
        <w:t xml:space="preserve">и другого оборудования с </w:t>
      </w:r>
      <w:r w:rsidR="00C46F94" w:rsidRPr="007A3C37">
        <w:rPr>
          <w:color w:val="000000"/>
          <w:sz w:val="20"/>
          <w:szCs w:val="20"/>
        </w:rPr>
        <w:t>напряжением 12</w:t>
      </w:r>
      <w:r w:rsidR="00C46F94">
        <w:rPr>
          <w:color w:val="000000"/>
          <w:sz w:val="20"/>
          <w:szCs w:val="20"/>
        </w:rPr>
        <w:t xml:space="preserve"> </w:t>
      </w:r>
      <w:proofErr w:type="gramStart"/>
      <w:r w:rsidR="00C46F94" w:rsidRPr="007A3C37">
        <w:rPr>
          <w:color w:val="000000"/>
          <w:sz w:val="20"/>
          <w:szCs w:val="20"/>
        </w:rPr>
        <w:t>В</w:t>
      </w:r>
      <w:proofErr w:type="gramEnd"/>
      <w:r w:rsidR="00C46F94" w:rsidRPr="007A3C37">
        <w:rPr>
          <w:color w:val="000000"/>
          <w:sz w:val="20"/>
          <w:szCs w:val="20"/>
        </w:rPr>
        <w:t xml:space="preserve"> постоянного тока</w:t>
      </w:r>
      <w:r w:rsidR="00C46F94">
        <w:rPr>
          <w:color w:val="000000"/>
          <w:sz w:val="20"/>
          <w:szCs w:val="20"/>
        </w:rPr>
        <w:t>.</w:t>
      </w:r>
    </w:p>
    <w:p w:rsidR="00374449" w:rsidRPr="00617364" w:rsidRDefault="00374449" w:rsidP="00374449">
      <w:pPr>
        <w:jc w:val="both"/>
        <w:rPr>
          <w:color w:val="000000"/>
          <w:sz w:val="6"/>
          <w:szCs w:val="6"/>
        </w:rPr>
      </w:pPr>
    </w:p>
    <w:p w:rsidR="0031609B" w:rsidRPr="00765003" w:rsidRDefault="0031609B" w:rsidP="001B6130">
      <w:pPr>
        <w:jc w:val="center"/>
        <w:rPr>
          <w:color w:val="000000"/>
          <w:sz w:val="12"/>
          <w:szCs w:val="12"/>
        </w:rPr>
      </w:pPr>
    </w:p>
    <w:p w:rsidR="0031609B" w:rsidRDefault="0031609B" w:rsidP="00CC5302">
      <w:pPr>
        <w:rPr>
          <w:b/>
          <w:i/>
          <w:sz w:val="12"/>
          <w:szCs w:val="12"/>
        </w:rPr>
      </w:pPr>
    </w:p>
    <w:p w:rsidR="00934460" w:rsidRDefault="00934460" w:rsidP="00CC5302">
      <w:pPr>
        <w:rPr>
          <w:b/>
          <w:i/>
          <w:sz w:val="26"/>
          <w:szCs w:val="26"/>
        </w:rPr>
      </w:pPr>
    </w:p>
    <w:p w:rsidR="00CC5302" w:rsidRPr="00C46F94" w:rsidRDefault="00CC5302" w:rsidP="00CC5302">
      <w:pPr>
        <w:rPr>
          <w:b/>
          <w:sz w:val="20"/>
          <w:szCs w:val="20"/>
        </w:rPr>
      </w:pPr>
      <w:r w:rsidRPr="00C46F94">
        <w:rPr>
          <w:b/>
          <w:sz w:val="20"/>
          <w:szCs w:val="20"/>
        </w:rPr>
        <w:t xml:space="preserve">Технические </w:t>
      </w:r>
      <w:r w:rsidR="00C46F94" w:rsidRPr="00C46F94">
        <w:rPr>
          <w:b/>
          <w:sz w:val="20"/>
          <w:szCs w:val="20"/>
        </w:rPr>
        <w:t>характеристики</w:t>
      </w:r>
    </w:p>
    <w:p w:rsidR="0084531A" w:rsidRDefault="0084531A" w:rsidP="00DC4933">
      <w:pPr>
        <w:rPr>
          <w:sz w:val="2"/>
          <w:szCs w:val="2"/>
        </w:rPr>
      </w:pPr>
    </w:p>
    <w:p w:rsidR="00D203CF" w:rsidRDefault="00D203CF" w:rsidP="00DC4933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1E0" w:firstRow="1" w:lastRow="1" w:firstColumn="1" w:lastColumn="1" w:noHBand="0" w:noVBand="0"/>
      </w:tblPr>
      <w:tblGrid>
        <w:gridCol w:w="3227"/>
        <w:gridCol w:w="6520"/>
      </w:tblGrid>
      <w:tr w:rsidR="007233E1" w:rsidRPr="009A19DF" w:rsidTr="00FD2A9B">
        <w:trPr>
          <w:trHeight w:val="245"/>
        </w:trPr>
        <w:tc>
          <w:tcPr>
            <w:tcW w:w="3227" w:type="dxa"/>
          </w:tcPr>
          <w:p w:rsidR="007233E1" w:rsidRPr="00BA79A8" w:rsidRDefault="007233E1" w:rsidP="00C46F94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BA79A8">
              <w:rPr>
                <w:b/>
                <w:color w:val="000000"/>
                <w:sz w:val="20"/>
                <w:szCs w:val="20"/>
              </w:rPr>
              <w:t>Модель:</w:t>
            </w:r>
          </w:p>
        </w:tc>
        <w:tc>
          <w:tcPr>
            <w:tcW w:w="6520" w:type="dxa"/>
            <w:vAlign w:val="center"/>
          </w:tcPr>
          <w:p w:rsidR="007233E1" w:rsidRPr="00BA79A8" w:rsidRDefault="00506907" w:rsidP="00C46F94">
            <w:pPr>
              <w:contextualSpacing/>
              <w:rPr>
                <w:b/>
                <w:color w:val="000000"/>
                <w:sz w:val="20"/>
                <w:szCs w:val="20"/>
                <w:lang w:val="en-US"/>
              </w:rPr>
            </w:pPr>
            <w:r w:rsidRPr="00BA79A8">
              <w:rPr>
                <w:b/>
                <w:color w:val="000000"/>
                <w:sz w:val="20"/>
                <w:szCs w:val="20"/>
              </w:rPr>
              <w:t>ST-PS102DIN</w:t>
            </w:r>
          </w:p>
        </w:tc>
      </w:tr>
      <w:tr w:rsidR="00D203CF" w:rsidRPr="009A19DF" w:rsidTr="00FD2A9B">
        <w:trPr>
          <w:trHeight w:val="245"/>
        </w:trPr>
        <w:tc>
          <w:tcPr>
            <w:tcW w:w="3227" w:type="dxa"/>
          </w:tcPr>
          <w:p w:rsidR="00D203CF" w:rsidRPr="00BA79A8" w:rsidRDefault="00D203CF" w:rsidP="00C46F94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BA79A8">
              <w:rPr>
                <w:b/>
                <w:color w:val="000000"/>
                <w:sz w:val="20"/>
                <w:szCs w:val="20"/>
              </w:rPr>
              <w:t>Входное напряжение:</w:t>
            </w:r>
          </w:p>
        </w:tc>
        <w:tc>
          <w:tcPr>
            <w:tcW w:w="6520" w:type="dxa"/>
            <w:vAlign w:val="center"/>
          </w:tcPr>
          <w:p w:rsidR="00D203CF" w:rsidRDefault="00D203CF" w:rsidP="00BA79A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Symbol" w:char="F07E"/>
            </w:r>
            <w:r w:rsidR="00BA79A8">
              <w:rPr>
                <w:color w:val="000000"/>
                <w:sz w:val="20"/>
                <w:szCs w:val="20"/>
              </w:rPr>
              <w:t xml:space="preserve"> 190</w:t>
            </w:r>
            <w:r w:rsidR="00BA79A8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260 В, 50 Гц</w:t>
            </w:r>
          </w:p>
        </w:tc>
      </w:tr>
      <w:tr w:rsidR="00D203CF" w:rsidRPr="009A19DF" w:rsidTr="00FD2A9B">
        <w:trPr>
          <w:trHeight w:val="245"/>
        </w:trPr>
        <w:tc>
          <w:tcPr>
            <w:tcW w:w="3227" w:type="dxa"/>
          </w:tcPr>
          <w:p w:rsidR="00D203CF" w:rsidRPr="00BA79A8" w:rsidRDefault="00D203CF" w:rsidP="00C46F94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BA79A8">
              <w:rPr>
                <w:b/>
                <w:color w:val="000000"/>
                <w:sz w:val="20"/>
                <w:szCs w:val="20"/>
              </w:rPr>
              <w:t>Выходное напряжение (~220</w:t>
            </w:r>
            <w:r w:rsidR="00BA79A8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A79A8">
              <w:rPr>
                <w:b/>
                <w:color w:val="000000"/>
                <w:sz w:val="20"/>
                <w:szCs w:val="20"/>
              </w:rPr>
              <w:t>В):</w:t>
            </w:r>
          </w:p>
        </w:tc>
        <w:tc>
          <w:tcPr>
            <w:tcW w:w="6520" w:type="dxa"/>
            <w:vAlign w:val="center"/>
          </w:tcPr>
          <w:p w:rsidR="00D203CF" w:rsidRPr="00274563" w:rsidRDefault="00D203CF" w:rsidP="00C46F9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34460">
              <w:rPr>
                <w:color w:val="000000"/>
                <w:sz w:val="20"/>
                <w:szCs w:val="20"/>
              </w:rPr>
              <w:t>2</w:t>
            </w:r>
            <w:r w:rsidR="00BA79A8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1</w:t>
            </w:r>
            <w:r w:rsidR="0093446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В постоянного тока</w:t>
            </w:r>
          </w:p>
        </w:tc>
      </w:tr>
      <w:tr w:rsidR="00D203CF" w:rsidRPr="00B130A3" w:rsidTr="00FD2A9B">
        <w:trPr>
          <w:trHeight w:val="245"/>
        </w:trPr>
        <w:tc>
          <w:tcPr>
            <w:tcW w:w="3227" w:type="dxa"/>
          </w:tcPr>
          <w:p w:rsidR="00D203CF" w:rsidRPr="00BA79A8" w:rsidRDefault="00D203CF" w:rsidP="00C46F94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BA79A8">
              <w:rPr>
                <w:b/>
                <w:color w:val="000000"/>
                <w:sz w:val="20"/>
                <w:szCs w:val="20"/>
              </w:rPr>
              <w:t>Выходное напряжение (батарея):</w:t>
            </w:r>
          </w:p>
        </w:tc>
        <w:tc>
          <w:tcPr>
            <w:tcW w:w="6520" w:type="dxa"/>
            <w:vAlign w:val="center"/>
          </w:tcPr>
          <w:p w:rsidR="00D203CF" w:rsidRDefault="00BA79A8" w:rsidP="00C46F9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10,5–</w:t>
            </w:r>
            <w:r w:rsidR="00D203CF">
              <w:rPr>
                <w:color w:val="000000"/>
                <w:sz w:val="20"/>
                <w:szCs w:val="20"/>
              </w:rPr>
              <w:t>12 В постоянного тока</w:t>
            </w:r>
          </w:p>
        </w:tc>
      </w:tr>
      <w:tr w:rsidR="00D203CF" w:rsidRPr="00B130A3" w:rsidTr="00FD2A9B">
        <w:trPr>
          <w:trHeight w:val="245"/>
        </w:trPr>
        <w:tc>
          <w:tcPr>
            <w:tcW w:w="3227" w:type="dxa"/>
          </w:tcPr>
          <w:p w:rsidR="00D203CF" w:rsidRPr="00BA79A8" w:rsidRDefault="00D203CF" w:rsidP="00C46F94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BA79A8">
              <w:rPr>
                <w:b/>
                <w:color w:val="000000"/>
                <w:sz w:val="20"/>
                <w:szCs w:val="20"/>
              </w:rPr>
              <w:t xml:space="preserve">Выходной ток: </w:t>
            </w:r>
          </w:p>
        </w:tc>
        <w:tc>
          <w:tcPr>
            <w:tcW w:w="6520" w:type="dxa"/>
            <w:vAlign w:val="center"/>
          </w:tcPr>
          <w:p w:rsidR="00D203CF" w:rsidRPr="00D82EC5" w:rsidRDefault="00DC25A3" w:rsidP="00C46F9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A79A8">
              <w:rPr>
                <w:color w:val="000000"/>
                <w:sz w:val="20"/>
                <w:szCs w:val="20"/>
              </w:rPr>
              <w:t xml:space="preserve"> </w:t>
            </w:r>
            <w:r w:rsidR="00550A15">
              <w:rPr>
                <w:color w:val="000000"/>
                <w:sz w:val="20"/>
                <w:szCs w:val="20"/>
              </w:rPr>
              <w:t xml:space="preserve">А (кратковременно </w:t>
            </w:r>
            <w:r>
              <w:rPr>
                <w:color w:val="000000"/>
                <w:sz w:val="20"/>
                <w:szCs w:val="20"/>
              </w:rPr>
              <w:t>2</w:t>
            </w:r>
            <w:r w:rsidR="00550A1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  <w:r w:rsidR="00550A15">
              <w:rPr>
                <w:color w:val="000000"/>
                <w:sz w:val="20"/>
                <w:szCs w:val="20"/>
              </w:rPr>
              <w:t xml:space="preserve"> А)</w:t>
            </w:r>
          </w:p>
        </w:tc>
      </w:tr>
      <w:tr w:rsidR="00D203CF" w:rsidRPr="00B130A3" w:rsidTr="00FD2A9B">
        <w:trPr>
          <w:trHeight w:val="245"/>
        </w:trPr>
        <w:tc>
          <w:tcPr>
            <w:tcW w:w="3227" w:type="dxa"/>
          </w:tcPr>
          <w:p w:rsidR="00D203CF" w:rsidRPr="00BA79A8" w:rsidRDefault="00D203CF" w:rsidP="00C46F94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BA79A8">
              <w:rPr>
                <w:b/>
                <w:color w:val="000000"/>
                <w:sz w:val="20"/>
                <w:szCs w:val="20"/>
              </w:rPr>
              <w:t xml:space="preserve">Ток заряда аккумулятора: </w:t>
            </w:r>
          </w:p>
        </w:tc>
        <w:tc>
          <w:tcPr>
            <w:tcW w:w="6520" w:type="dxa"/>
            <w:vAlign w:val="center"/>
          </w:tcPr>
          <w:p w:rsidR="00D203CF" w:rsidRPr="00D82EC5" w:rsidRDefault="0027760D" w:rsidP="00C46F9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Максимум 0,5</w:t>
            </w:r>
            <w:r w:rsidR="00D203CF">
              <w:rPr>
                <w:color w:val="000000"/>
                <w:sz w:val="20"/>
                <w:szCs w:val="20"/>
              </w:rPr>
              <w:t xml:space="preserve"> А</w:t>
            </w:r>
          </w:p>
        </w:tc>
      </w:tr>
      <w:tr w:rsidR="00D203CF" w:rsidRPr="00B130A3" w:rsidTr="00FD2A9B">
        <w:trPr>
          <w:trHeight w:val="245"/>
        </w:trPr>
        <w:tc>
          <w:tcPr>
            <w:tcW w:w="3227" w:type="dxa"/>
          </w:tcPr>
          <w:p w:rsidR="00D203CF" w:rsidRPr="00BA79A8" w:rsidRDefault="00D203CF" w:rsidP="00C46F94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BA79A8">
              <w:rPr>
                <w:b/>
                <w:color w:val="000000"/>
                <w:sz w:val="20"/>
                <w:szCs w:val="20"/>
              </w:rPr>
              <w:t>Напряжение защиты батареи:</w:t>
            </w:r>
          </w:p>
        </w:tc>
        <w:tc>
          <w:tcPr>
            <w:tcW w:w="6520" w:type="dxa"/>
            <w:vAlign w:val="center"/>
          </w:tcPr>
          <w:p w:rsidR="00D203CF" w:rsidRDefault="00D203CF" w:rsidP="00C46F9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 В</w:t>
            </w:r>
          </w:p>
        </w:tc>
      </w:tr>
      <w:tr w:rsidR="00D203CF" w:rsidRPr="00B130A3" w:rsidTr="00FD2A9B">
        <w:trPr>
          <w:trHeight w:val="245"/>
        </w:trPr>
        <w:tc>
          <w:tcPr>
            <w:tcW w:w="3227" w:type="dxa"/>
          </w:tcPr>
          <w:p w:rsidR="00D203CF" w:rsidRPr="00BA79A8" w:rsidRDefault="00D203CF" w:rsidP="00C46F94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BA79A8">
              <w:rPr>
                <w:b/>
                <w:color w:val="000000"/>
                <w:sz w:val="20"/>
                <w:szCs w:val="20"/>
              </w:rPr>
              <w:t>Стабилизация напряжения:</w:t>
            </w:r>
          </w:p>
        </w:tc>
        <w:tc>
          <w:tcPr>
            <w:tcW w:w="6520" w:type="dxa"/>
            <w:vAlign w:val="center"/>
          </w:tcPr>
          <w:p w:rsidR="00D203CF" w:rsidRPr="00274563" w:rsidRDefault="00D203CF" w:rsidP="00C46F9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D203CF" w:rsidRPr="00B130A3" w:rsidTr="00FD2A9B">
        <w:trPr>
          <w:trHeight w:val="245"/>
        </w:trPr>
        <w:tc>
          <w:tcPr>
            <w:tcW w:w="3227" w:type="dxa"/>
          </w:tcPr>
          <w:p w:rsidR="00D203CF" w:rsidRPr="00BA79A8" w:rsidRDefault="00D203CF" w:rsidP="00C46F94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BA79A8">
              <w:rPr>
                <w:b/>
                <w:color w:val="000000"/>
                <w:sz w:val="20"/>
                <w:szCs w:val="20"/>
              </w:rPr>
              <w:t>Защита от короткого замыкания:</w:t>
            </w:r>
          </w:p>
        </w:tc>
        <w:tc>
          <w:tcPr>
            <w:tcW w:w="6520" w:type="dxa"/>
            <w:vAlign w:val="center"/>
          </w:tcPr>
          <w:p w:rsidR="00D203CF" w:rsidRPr="00900703" w:rsidRDefault="00D203CF" w:rsidP="00C46F9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D203CF" w:rsidRPr="007E76D9" w:rsidTr="00FD2A9B">
        <w:trPr>
          <w:trHeight w:val="245"/>
        </w:trPr>
        <w:tc>
          <w:tcPr>
            <w:tcW w:w="3227" w:type="dxa"/>
            <w:vAlign w:val="center"/>
          </w:tcPr>
          <w:p w:rsidR="00D203CF" w:rsidRPr="00BA79A8" w:rsidRDefault="00D203CF" w:rsidP="00C46F94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BA79A8">
              <w:rPr>
                <w:b/>
                <w:color w:val="000000"/>
                <w:sz w:val="20"/>
                <w:szCs w:val="20"/>
              </w:rPr>
              <w:t>Защита от глубокого разряда:</w:t>
            </w:r>
          </w:p>
        </w:tc>
        <w:tc>
          <w:tcPr>
            <w:tcW w:w="6520" w:type="dxa"/>
            <w:vAlign w:val="center"/>
          </w:tcPr>
          <w:p w:rsidR="00D203CF" w:rsidRDefault="00D203CF" w:rsidP="00C46F9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D203CF" w:rsidRPr="007E76D9" w:rsidTr="00FD2A9B">
        <w:trPr>
          <w:trHeight w:val="245"/>
        </w:trPr>
        <w:tc>
          <w:tcPr>
            <w:tcW w:w="3227" w:type="dxa"/>
            <w:vAlign w:val="center"/>
          </w:tcPr>
          <w:p w:rsidR="00D203CF" w:rsidRPr="00BA79A8" w:rsidRDefault="00D203CF" w:rsidP="00C46F94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BA79A8">
              <w:rPr>
                <w:b/>
                <w:color w:val="000000"/>
                <w:sz w:val="20"/>
                <w:szCs w:val="20"/>
              </w:rPr>
              <w:t>Защита от чрезмерного заряда:</w:t>
            </w:r>
          </w:p>
        </w:tc>
        <w:tc>
          <w:tcPr>
            <w:tcW w:w="6520" w:type="dxa"/>
            <w:vAlign w:val="center"/>
          </w:tcPr>
          <w:p w:rsidR="00D203CF" w:rsidRDefault="00D203CF" w:rsidP="00C46F9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D203CF" w:rsidRPr="007E76D9" w:rsidTr="00FD2A9B">
        <w:trPr>
          <w:trHeight w:val="245"/>
        </w:trPr>
        <w:tc>
          <w:tcPr>
            <w:tcW w:w="3227" w:type="dxa"/>
            <w:vAlign w:val="center"/>
          </w:tcPr>
          <w:p w:rsidR="00D203CF" w:rsidRPr="00BA79A8" w:rsidRDefault="00D203CF" w:rsidP="00C46F94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BA79A8">
              <w:rPr>
                <w:b/>
                <w:color w:val="000000"/>
                <w:sz w:val="20"/>
                <w:szCs w:val="20"/>
              </w:rPr>
              <w:t xml:space="preserve">Защита от </w:t>
            </w:r>
            <w:proofErr w:type="spellStart"/>
            <w:r w:rsidRPr="00BA79A8">
              <w:rPr>
                <w:b/>
                <w:color w:val="000000"/>
                <w:sz w:val="20"/>
                <w:szCs w:val="20"/>
              </w:rPr>
              <w:t>переполюсовки</w:t>
            </w:r>
            <w:proofErr w:type="spellEnd"/>
            <w:r w:rsidRPr="00BA79A8">
              <w:rPr>
                <w:b/>
                <w:color w:val="000000"/>
                <w:sz w:val="20"/>
                <w:szCs w:val="20"/>
              </w:rPr>
              <w:t xml:space="preserve"> батареи:</w:t>
            </w:r>
          </w:p>
        </w:tc>
        <w:tc>
          <w:tcPr>
            <w:tcW w:w="6520" w:type="dxa"/>
            <w:vAlign w:val="center"/>
          </w:tcPr>
          <w:p w:rsidR="00D203CF" w:rsidRDefault="00D203CF" w:rsidP="00C46F9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D203CF" w:rsidRPr="007E76D9" w:rsidTr="00FD2A9B">
        <w:trPr>
          <w:trHeight w:val="245"/>
        </w:trPr>
        <w:tc>
          <w:tcPr>
            <w:tcW w:w="3227" w:type="dxa"/>
            <w:vAlign w:val="center"/>
          </w:tcPr>
          <w:p w:rsidR="00D203CF" w:rsidRPr="00BA79A8" w:rsidRDefault="00D203CF" w:rsidP="00C46F94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BA79A8">
              <w:rPr>
                <w:b/>
                <w:sz w:val="20"/>
                <w:szCs w:val="20"/>
              </w:rPr>
              <w:t>Защита нагрузки:</w:t>
            </w:r>
          </w:p>
        </w:tc>
        <w:tc>
          <w:tcPr>
            <w:tcW w:w="6520" w:type="dxa"/>
            <w:vAlign w:val="center"/>
          </w:tcPr>
          <w:p w:rsidR="00D203CF" w:rsidRDefault="00D203CF" w:rsidP="00C46F9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55BF0" w:rsidTr="00FD2A9B">
        <w:tc>
          <w:tcPr>
            <w:tcW w:w="3227" w:type="dxa"/>
            <w:vAlign w:val="center"/>
          </w:tcPr>
          <w:p w:rsidR="00E55BF0" w:rsidRPr="00BA79A8" w:rsidRDefault="00BA79A8" w:rsidP="00C46F94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Диапазон рабочих температур</w:t>
            </w:r>
            <w:r w:rsidR="00E55BF0" w:rsidRPr="00BA79A8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520" w:type="dxa"/>
            <w:vAlign w:val="center"/>
          </w:tcPr>
          <w:p w:rsidR="00E55BF0" w:rsidRDefault="00BA79A8" w:rsidP="00C46F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E55BF0">
              <w:rPr>
                <w:color w:val="000000"/>
                <w:sz w:val="20"/>
                <w:szCs w:val="20"/>
              </w:rPr>
              <w:t>т -</w:t>
            </w:r>
            <w:r w:rsidR="009728B1">
              <w:rPr>
                <w:color w:val="000000"/>
                <w:sz w:val="20"/>
                <w:szCs w:val="20"/>
              </w:rPr>
              <w:t>2</w:t>
            </w:r>
            <w:r w:rsidR="00E55BF0">
              <w:rPr>
                <w:color w:val="000000"/>
                <w:sz w:val="20"/>
                <w:szCs w:val="20"/>
              </w:rPr>
              <w:t>0</w:t>
            </w:r>
            <w:r w:rsidR="00E55BF0" w:rsidRPr="00274563">
              <w:rPr>
                <w:color w:val="000000"/>
                <w:sz w:val="20"/>
                <w:szCs w:val="20"/>
              </w:rPr>
              <w:t xml:space="preserve"> до +</w:t>
            </w:r>
            <w:r w:rsidR="00934460">
              <w:rPr>
                <w:color w:val="000000"/>
                <w:sz w:val="20"/>
                <w:szCs w:val="20"/>
              </w:rPr>
              <w:t>5</w:t>
            </w:r>
            <w:r w:rsidR="00AC5CA2">
              <w:rPr>
                <w:color w:val="000000"/>
                <w:sz w:val="20"/>
                <w:szCs w:val="20"/>
              </w:rPr>
              <w:t>0</w:t>
            </w:r>
            <w:r w:rsidR="00E55BF0" w:rsidRPr="00274563">
              <w:rPr>
                <w:color w:val="000000"/>
                <w:sz w:val="20"/>
                <w:szCs w:val="20"/>
              </w:rPr>
              <w:t xml:space="preserve"> </w:t>
            </w:r>
            <w:r w:rsidR="00E55BF0" w:rsidRPr="00274563">
              <w:rPr>
                <w:color w:val="000000"/>
                <w:sz w:val="20"/>
                <w:szCs w:val="20"/>
              </w:rPr>
              <w:sym w:font="Symbol" w:char="F0B0"/>
            </w:r>
            <w:r w:rsidR="00E55BF0" w:rsidRPr="00274563">
              <w:rPr>
                <w:color w:val="000000"/>
                <w:sz w:val="20"/>
                <w:szCs w:val="20"/>
              </w:rPr>
              <w:t>С</w:t>
            </w:r>
          </w:p>
        </w:tc>
      </w:tr>
      <w:tr w:rsidR="00D203CF" w:rsidRPr="007E76D9" w:rsidTr="00FD2A9B">
        <w:trPr>
          <w:trHeight w:val="245"/>
        </w:trPr>
        <w:tc>
          <w:tcPr>
            <w:tcW w:w="3227" w:type="dxa"/>
            <w:vAlign w:val="center"/>
          </w:tcPr>
          <w:p w:rsidR="00D203CF" w:rsidRPr="00BA79A8" w:rsidRDefault="00BA79A8" w:rsidP="00C46F94">
            <w:pP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Диапазон рабочей влажности</w:t>
            </w:r>
            <w:bookmarkStart w:id="0" w:name="_GoBack"/>
            <w:bookmarkEnd w:id="0"/>
            <w:r w:rsidR="00D203CF" w:rsidRPr="00BA79A8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520" w:type="dxa"/>
            <w:vAlign w:val="center"/>
          </w:tcPr>
          <w:p w:rsidR="00D203CF" w:rsidRDefault="00BA79A8" w:rsidP="00C46F9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20%</w:t>
            </w:r>
            <w:r>
              <w:rPr>
                <w:color w:val="000000"/>
                <w:sz w:val="20"/>
                <w:szCs w:val="20"/>
              </w:rPr>
              <w:t>–</w:t>
            </w:r>
            <w:r w:rsidR="00DC0825">
              <w:rPr>
                <w:color w:val="000000"/>
                <w:sz w:val="20"/>
                <w:szCs w:val="20"/>
                <w:lang w:val="en-US"/>
              </w:rPr>
              <w:t>8</w:t>
            </w:r>
            <w:r w:rsidR="00D203CF">
              <w:rPr>
                <w:color w:val="000000"/>
                <w:sz w:val="20"/>
                <w:szCs w:val="20"/>
              </w:rPr>
              <w:t>0%</w:t>
            </w:r>
          </w:p>
        </w:tc>
      </w:tr>
      <w:tr w:rsidR="00E26336" w:rsidRPr="007E76D9" w:rsidTr="00FD2A9B">
        <w:trPr>
          <w:trHeight w:val="245"/>
        </w:trPr>
        <w:tc>
          <w:tcPr>
            <w:tcW w:w="3227" w:type="dxa"/>
            <w:vAlign w:val="center"/>
          </w:tcPr>
          <w:p w:rsidR="00E26336" w:rsidRPr="00BA79A8" w:rsidRDefault="00E26336" w:rsidP="00C46F94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BA79A8">
              <w:rPr>
                <w:b/>
                <w:color w:val="000000"/>
                <w:sz w:val="20"/>
                <w:szCs w:val="20"/>
              </w:rPr>
              <w:t>Габариты:</w:t>
            </w:r>
          </w:p>
        </w:tc>
        <w:tc>
          <w:tcPr>
            <w:tcW w:w="6520" w:type="dxa"/>
            <w:vAlign w:val="center"/>
          </w:tcPr>
          <w:p w:rsidR="00E26336" w:rsidRDefault="00DC25A3" w:rsidP="00C46F9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BA79A8">
              <w:rPr>
                <w:color w:val="000000"/>
                <w:sz w:val="20"/>
                <w:szCs w:val="20"/>
              </w:rPr>
              <w:t xml:space="preserve"> </w:t>
            </w:r>
            <w:r w:rsidR="00E26336">
              <w:rPr>
                <w:color w:val="000000"/>
                <w:sz w:val="20"/>
                <w:szCs w:val="20"/>
              </w:rPr>
              <w:t>х</w:t>
            </w:r>
            <w:r w:rsidR="00BA79A8">
              <w:rPr>
                <w:color w:val="000000"/>
                <w:sz w:val="20"/>
                <w:szCs w:val="20"/>
              </w:rPr>
              <w:t xml:space="preserve"> </w:t>
            </w:r>
            <w:r w:rsidR="00934460">
              <w:rPr>
                <w:color w:val="000000"/>
                <w:sz w:val="20"/>
                <w:szCs w:val="20"/>
              </w:rPr>
              <w:t>93</w:t>
            </w:r>
            <w:r w:rsidR="00BA79A8">
              <w:rPr>
                <w:color w:val="000000"/>
                <w:sz w:val="20"/>
                <w:szCs w:val="20"/>
              </w:rPr>
              <w:t xml:space="preserve"> </w:t>
            </w:r>
            <w:r w:rsidR="00E26336">
              <w:rPr>
                <w:color w:val="000000"/>
                <w:sz w:val="20"/>
                <w:szCs w:val="20"/>
              </w:rPr>
              <w:t>х</w:t>
            </w:r>
            <w:r w:rsidR="00BA79A8">
              <w:rPr>
                <w:color w:val="000000"/>
                <w:sz w:val="20"/>
                <w:szCs w:val="20"/>
              </w:rPr>
              <w:t xml:space="preserve"> </w:t>
            </w:r>
            <w:r w:rsidR="00934460">
              <w:rPr>
                <w:color w:val="000000"/>
                <w:sz w:val="20"/>
                <w:szCs w:val="20"/>
              </w:rPr>
              <w:t>56</w:t>
            </w:r>
            <w:r w:rsidR="00E26336">
              <w:rPr>
                <w:color w:val="000000"/>
                <w:sz w:val="20"/>
                <w:szCs w:val="20"/>
              </w:rPr>
              <w:t xml:space="preserve"> мм</w:t>
            </w:r>
          </w:p>
        </w:tc>
      </w:tr>
    </w:tbl>
    <w:p w:rsidR="00D203CF" w:rsidRDefault="00D203CF" w:rsidP="00DC4933">
      <w:pPr>
        <w:rPr>
          <w:sz w:val="2"/>
          <w:szCs w:val="2"/>
        </w:rPr>
      </w:pPr>
    </w:p>
    <w:sectPr w:rsidR="00D203CF" w:rsidSect="00E77B3C">
      <w:headerReference w:type="default" r:id="rId9"/>
      <w:footerReference w:type="default" r:id="rId10"/>
      <w:pgSz w:w="11906" w:h="16838"/>
      <w:pgMar w:top="1495" w:right="1274" w:bottom="1134" w:left="1276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0BD" w:rsidRDefault="00A830BD">
      <w:r>
        <w:separator/>
      </w:r>
    </w:p>
  </w:endnote>
  <w:endnote w:type="continuationSeparator" w:id="0">
    <w:p w:rsidR="00A830BD" w:rsidRDefault="00A8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9900"/>
      </w:tblBorders>
      <w:tblLook w:val="01E0" w:firstRow="1" w:lastRow="1" w:firstColumn="1" w:lastColumn="1" w:noHBand="0" w:noVBand="0"/>
    </w:tblPr>
    <w:tblGrid>
      <w:gridCol w:w="4786"/>
      <w:gridCol w:w="4786"/>
    </w:tblGrid>
    <w:tr w:rsidR="001A4BDA" w:rsidTr="00454CBC">
      <w:trPr>
        <w:trHeight w:val="571"/>
      </w:trPr>
      <w:tc>
        <w:tcPr>
          <w:tcW w:w="4786" w:type="dxa"/>
          <w:vAlign w:val="center"/>
        </w:tcPr>
        <w:p w:rsidR="001A4BDA" w:rsidRDefault="001A4BDA" w:rsidP="00274563">
          <w:pPr>
            <w:pStyle w:val="a6"/>
            <w:ind w:left="-142"/>
          </w:pPr>
        </w:p>
      </w:tc>
      <w:tc>
        <w:tcPr>
          <w:tcW w:w="4786" w:type="dxa"/>
          <w:vAlign w:val="center"/>
        </w:tcPr>
        <w:p w:rsidR="001A4BDA" w:rsidRDefault="001A4BDA" w:rsidP="00274563">
          <w:pPr>
            <w:pStyle w:val="a6"/>
            <w:jc w:val="right"/>
          </w:pPr>
        </w:p>
      </w:tc>
    </w:tr>
  </w:tbl>
  <w:p w:rsidR="001A4BDA" w:rsidRDefault="001A4BDA" w:rsidP="00D374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0BD" w:rsidRDefault="00A830BD">
      <w:r>
        <w:separator/>
      </w:r>
    </w:p>
  </w:footnote>
  <w:footnote w:type="continuationSeparator" w:id="0">
    <w:p w:rsidR="00A830BD" w:rsidRDefault="00A8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FF9900"/>
      </w:tblBorders>
      <w:tblLook w:val="01E0" w:firstRow="1" w:lastRow="1" w:firstColumn="1" w:lastColumn="1" w:noHBand="0" w:noVBand="0"/>
    </w:tblPr>
    <w:tblGrid>
      <w:gridCol w:w="4786"/>
      <w:gridCol w:w="4786"/>
    </w:tblGrid>
    <w:tr w:rsidR="001A4BDA" w:rsidTr="00454CBC">
      <w:trPr>
        <w:trHeight w:val="708"/>
      </w:trPr>
      <w:tc>
        <w:tcPr>
          <w:tcW w:w="4786" w:type="dxa"/>
          <w:vAlign w:val="center"/>
        </w:tcPr>
        <w:p w:rsidR="001A4BDA" w:rsidRPr="00535B7F" w:rsidRDefault="00506907" w:rsidP="00D203CF">
          <w:pPr>
            <w:pStyle w:val="a5"/>
            <w:rPr>
              <w:rFonts w:ascii="Arial Narrow" w:hAnsi="Arial Narrow"/>
              <w:b/>
              <w:sz w:val="28"/>
              <w:szCs w:val="28"/>
              <w:lang w:val="en-US"/>
            </w:rPr>
          </w:pPr>
          <w:r>
            <w:rPr>
              <w:rFonts w:ascii="Arial Narrow" w:hAnsi="Arial Narrow"/>
              <w:b/>
              <w:sz w:val="28"/>
              <w:szCs w:val="28"/>
              <w:lang w:val="en-US"/>
            </w:rPr>
            <w:t>ST-PS102DIN</w:t>
          </w:r>
        </w:p>
      </w:tc>
      <w:tc>
        <w:tcPr>
          <w:tcW w:w="4786" w:type="dxa"/>
          <w:vAlign w:val="center"/>
        </w:tcPr>
        <w:p w:rsidR="001A4BDA" w:rsidRDefault="008D2B75" w:rsidP="00274563">
          <w:pPr>
            <w:pStyle w:val="a5"/>
            <w:jc w:val="right"/>
          </w:pPr>
          <w:r w:rsidRPr="008B26AC">
            <w:rPr>
              <w:noProof/>
            </w:rPr>
            <w:drawing>
              <wp:inline distT="0" distB="0" distL="0" distR="0" wp14:anchorId="339FDC78" wp14:editId="16D9BC57">
                <wp:extent cx="1257300" cy="409575"/>
                <wp:effectExtent l="19050" t="0" r="0" b="0"/>
                <wp:docPr id="3" name="Рисунок 0" descr="smartec logo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smartec logo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4BDA" w:rsidRDefault="001A4BDA" w:rsidP="00D3742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CCE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93EDD"/>
    <w:multiLevelType w:val="hybridMultilevel"/>
    <w:tmpl w:val="4A1A2D32"/>
    <w:lvl w:ilvl="0" w:tplc="5F3AC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1AC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AC2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CF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1C5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44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182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0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28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B10F07"/>
    <w:multiLevelType w:val="hybridMultilevel"/>
    <w:tmpl w:val="4B4AC706"/>
    <w:lvl w:ilvl="0" w:tplc="AB602F84">
      <w:start w:val="1"/>
      <w:numFmt w:val="bullet"/>
      <w:pStyle w:val="2-1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F05C0"/>
    <w:multiLevelType w:val="hybridMultilevel"/>
    <w:tmpl w:val="6A164E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0A15"/>
    <w:multiLevelType w:val="hybridMultilevel"/>
    <w:tmpl w:val="D9680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713CF0"/>
    <w:multiLevelType w:val="hybridMultilevel"/>
    <w:tmpl w:val="2A685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14692B"/>
    <w:multiLevelType w:val="multilevel"/>
    <w:tmpl w:val="C67C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E625B"/>
    <w:multiLevelType w:val="hybridMultilevel"/>
    <w:tmpl w:val="2E3E594E"/>
    <w:lvl w:ilvl="0" w:tplc="B1CC8F8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323C9"/>
    <w:multiLevelType w:val="hybridMultilevel"/>
    <w:tmpl w:val="1F02EBAA"/>
    <w:lvl w:ilvl="0" w:tplc="8466A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C3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98E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E0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C7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E2B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6C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E1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368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B4A1F4F"/>
    <w:multiLevelType w:val="hybridMultilevel"/>
    <w:tmpl w:val="7CAEBDA8"/>
    <w:lvl w:ilvl="0" w:tplc="79C02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0B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4B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45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A0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AC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18B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C8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422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D002DDF"/>
    <w:multiLevelType w:val="hybridMultilevel"/>
    <w:tmpl w:val="26145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9"/>
  </w:num>
  <w:num w:numId="9">
    <w:abstractNumId w:val="2"/>
  </w:num>
  <w:num w:numId="10">
    <w:abstractNumId w:val="2"/>
  </w:num>
  <w:num w:numId="11">
    <w:abstractNumId w:val="8"/>
  </w:num>
  <w:num w:numId="12">
    <w:abstractNumId w:val="2"/>
  </w:num>
  <w:num w:numId="13">
    <w:abstractNumId w:val="0"/>
  </w:num>
  <w:num w:numId="14">
    <w:abstractNumId w:val="7"/>
  </w:num>
  <w:num w:numId="15">
    <w:abstractNumId w:val="7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0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846"/>
    <w:rsid w:val="00001B2E"/>
    <w:rsid w:val="00005108"/>
    <w:rsid w:val="00007BDF"/>
    <w:rsid w:val="00014816"/>
    <w:rsid w:val="00016F0E"/>
    <w:rsid w:val="00017309"/>
    <w:rsid w:val="00022FC6"/>
    <w:rsid w:val="00024284"/>
    <w:rsid w:val="00027EEF"/>
    <w:rsid w:val="00030AB2"/>
    <w:rsid w:val="00031B24"/>
    <w:rsid w:val="00031DFA"/>
    <w:rsid w:val="000450B9"/>
    <w:rsid w:val="000464B2"/>
    <w:rsid w:val="00052E49"/>
    <w:rsid w:val="00055AF4"/>
    <w:rsid w:val="000616C5"/>
    <w:rsid w:val="000634DF"/>
    <w:rsid w:val="00067F1D"/>
    <w:rsid w:val="0007562D"/>
    <w:rsid w:val="000764A8"/>
    <w:rsid w:val="00077BA4"/>
    <w:rsid w:val="00080B94"/>
    <w:rsid w:val="00085184"/>
    <w:rsid w:val="000864D2"/>
    <w:rsid w:val="00087665"/>
    <w:rsid w:val="00091994"/>
    <w:rsid w:val="00093C4F"/>
    <w:rsid w:val="00097EF0"/>
    <w:rsid w:val="000A6C15"/>
    <w:rsid w:val="000B3E6E"/>
    <w:rsid w:val="000B4BC2"/>
    <w:rsid w:val="000C3826"/>
    <w:rsid w:val="000C595E"/>
    <w:rsid w:val="000D0213"/>
    <w:rsid w:val="000D68AB"/>
    <w:rsid w:val="000E0E2E"/>
    <w:rsid w:val="000E60A0"/>
    <w:rsid w:val="000F3435"/>
    <w:rsid w:val="000F58E0"/>
    <w:rsid w:val="000F5FBC"/>
    <w:rsid w:val="00101710"/>
    <w:rsid w:val="00102C08"/>
    <w:rsid w:val="00103A15"/>
    <w:rsid w:val="00110692"/>
    <w:rsid w:val="00110B51"/>
    <w:rsid w:val="001135A3"/>
    <w:rsid w:val="00114AFA"/>
    <w:rsid w:val="00115A0F"/>
    <w:rsid w:val="00116644"/>
    <w:rsid w:val="00117C85"/>
    <w:rsid w:val="00124C56"/>
    <w:rsid w:val="00130EDF"/>
    <w:rsid w:val="0013711A"/>
    <w:rsid w:val="0014045A"/>
    <w:rsid w:val="00140A1A"/>
    <w:rsid w:val="0014110E"/>
    <w:rsid w:val="001449B9"/>
    <w:rsid w:val="00145EDF"/>
    <w:rsid w:val="00147883"/>
    <w:rsid w:val="001525C8"/>
    <w:rsid w:val="00152825"/>
    <w:rsid w:val="00152C78"/>
    <w:rsid w:val="00153B9B"/>
    <w:rsid w:val="00157458"/>
    <w:rsid w:val="00157F1E"/>
    <w:rsid w:val="00165C85"/>
    <w:rsid w:val="00171D16"/>
    <w:rsid w:val="0017675F"/>
    <w:rsid w:val="001856B2"/>
    <w:rsid w:val="00186591"/>
    <w:rsid w:val="00187B90"/>
    <w:rsid w:val="00187BFC"/>
    <w:rsid w:val="001920DF"/>
    <w:rsid w:val="001934A9"/>
    <w:rsid w:val="00194194"/>
    <w:rsid w:val="00196F23"/>
    <w:rsid w:val="001A19E7"/>
    <w:rsid w:val="001A31FC"/>
    <w:rsid w:val="001A4BDA"/>
    <w:rsid w:val="001A5DE9"/>
    <w:rsid w:val="001A6518"/>
    <w:rsid w:val="001B4529"/>
    <w:rsid w:val="001B5EBC"/>
    <w:rsid w:val="001B6130"/>
    <w:rsid w:val="001C0705"/>
    <w:rsid w:val="001C2EE8"/>
    <w:rsid w:val="001C58A6"/>
    <w:rsid w:val="001C72AE"/>
    <w:rsid w:val="001D14D8"/>
    <w:rsid w:val="001D5FAD"/>
    <w:rsid w:val="001F521A"/>
    <w:rsid w:val="001F6A92"/>
    <w:rsid w:val="00200BE7"/>
    <w:rsid w:val="00206022"/>
    <w:rsid w:val="00206C62"/>
    <w:rsid w:val="00211243"/>
    <w:rsid w:val="0022026F"/>
    <w:rsid w:val="00225AE5"/>
    <w:rsid w:val="00234672"/>
    <w:rsid w:val="002400A9"/>
    <w:rsid w:val="00242DFB"/>
    <w:rsid w:val="00243A02"/>
    <w:rsid w:val="00243FA1"/>
    <w:rsid w:val="00244F04"/>
    <w:rsid w:val="00245590"/>
    <w:rsid w:val="00245CD6"/>
    <w:rsid w:val="00247054"/>
    <w:rsid w:val="0024743B"/>
    <w:rsid w:val="00253B0F"/>
    <w:rsid w:val="00260146"/>
    <w:rsid w:val="00261EB9"/>
    <w:rsid w:val="0026395B"/>
    <w:rsid w:val="00271669"/>
    <w:rsid w:val="00274563"/>
    <w:rsid w:val="0027705D"/>
    <w:rsid w:val="0027760D"/>
    <w:rsid w:val="00280A0C"/>
    <w:rsid w:val="00281AD5"/>
    <w:rsid w:val="002822A0"/>
    <w:rsid w:val="00282D45"/>
    <w:rsid w:val="00293A89"/>
    <w:rsid w:val="00294384"/>
    <w:rsid w:val="002961CA"/>
    <w:rsid w:val="002979DB"/>
    <w:rsid w:val="002A1ADF"/>
    <w:rsid w:val="002A2CF4"/>
    <w:rsid w:val="002A670C"/>
    <w:rsid w:val="002B6AD1"/>
    <w:rsid w:val="002C1F0E"/>
    <w:rsid w:val="002E077A"/>
    <w:rsid w:val="002E33F9"/>
    <w:rsid w:val="002F0816"/>
    <w:rsid w:val="002F3BC7"/>
    <w:rsid w:val="002F617A"/>
    <w:rsid w:val="002F7A59"/>
    <w:rsid w:val="00300358"/>
    <w:rsid w:val="00306913"/>
    <w:rsid w:val="0031051E"/>
    <w:rsid w:val="003123CC"/>
    <w:rsid w:val="0031609B"/>
    <w:rsid w:val="00317E2B"/>
    <w:rsid w:val="003219B3"/>
    <w:rsid w:val="00322574"/>
    <w:rsid w:val="0033664F"/>
    <w:rsid w:val="00352286"/>
    <w:rsid w:val="00352D81"/>
    <w:rsid w:val="00355303"/>
    <w:rsid w:val="00356B10"/>
    <w:rsid w:val="00357AC1"/>
    <w:rsid w:val="00361E5C"/>
    <w:rsid w:val="00374449"/>
    <w:rsid w:val="00380E7F"/>
    <w:rsid w:val="003821AA"/>
    <w:rsid w:val="00384417"/>
    <w:rsid w:val="00386872"/>
    <w:rsid w:val="00391ECD"/>
    <w:rsid w:val="003934DB"/>
    <w:rsid w:val="00394195"/>
    <w:rsid w:val="00394EEA"/>
    <w:rsid w:val="003A5F7F"/>
    <w:rsid w:val="003A7AA0"/>
    <w:rsid w:val="003B0785"/>
    <w:rsid w:val="003B25E4"/>
    <w:rsid w:val="003B6111"/>
    <w:rsid w:val="003B7F54"/>
    <w:rsid w:val="003E5CF7"/>
    <w:rsid w:val="003F5EC3"/>
    <w:rsid w:val="00401174"/>
    <w:rsid w:val="00403F1B"/>
    <w:rsid w:val="00407E2F"/>
    <w:rsid w:val="0041094C"/>
    <w:rsid w:val="004114DC"/>
    <w:rsid w:val="004149E5"/>
    <w:rsid w:val="00415E21"/>
    <w:rsid w:val="0042203B"/>
    <w:rsid w:val="004253AF"/>
    <w:rsid w:val="00426DBF"/>
    <w:rsid w:val="00427AEB"/>
    <w:rsid w:val="00435D38"/>
    <w:rsid w:val="0044055B"/>
    <w:rsid w:val="004410D7"/>
    <w:rsid w:val="004506CA"/>
    <w:rsid w:val="004537F8"/>
    <w:rsid w:val="00454CBC"/>
    <w:rsid w:val="004554C9"/>
    <w:rsid w:val="00464908"/>
    <w:rsid w:val="00466910"/>
    <w:rsid w:val="00472E3E"/>
    <w:rsid w:val="004758BE"/>
    <w:rsid w:val="004814A3"/>
    <w:rsid w:val="00481EC5"/>
    <w:rsid w:val="004855CE"/>
    <w:rsid w:val="00486FE2"/>
    <w:rsid w:val="0049757F"/>
    <w:rsid w:val="00497BB6"/>
    <w:rsid w:val="004A1394"/>
    <w:rsid w:val="004A158F"/>
    <w:rsid w:val="004A2C62"/>
    <w:rsid w:val="004A2DC2"/>
    <w:rsid w:val="004A35E4"/>
    <w:rsid w:val="004A36DC"/>
    <w:rsid w:val="004A46A7"/>
    <w:rsid w:val="004A60E9"/>
    <w:rsid w:val="004A7A54"/>
    <w:rsid w:val="004B07DF"/>
    <w:rsid w:val="004C1CE5"/>
    <w:rsid w:val="004C6171"/>
    <w:rsid w:val="004C72DF"/>
    <w:rsid w:val="004D270A"/>
    <w:rsid w:val="004D3F81"/>
    <w:rsid w:val="004E01E7"/>
    <w:rsid w:val="004E27DC"/>
    <w:rsid w:val="004E441B"/>
    <w:rsid w:val="004E6936"/>
    <w:rsid w:val="00506907"/>
    <w:rsid w:val="00510016"/>
    <w:rsid w:val="00512822"/>
    <w:rsid w:val="005129B1"/>
    <w:rsid w:val="005132A9"/>
    <w:rsid w:val="00516DDD"/>
    <w:rsid w:val="00517FB1"/>
    <w:rsid w:val="00527091"/>
    <w:rsid w:val="00534F24"/>
    <w:rsid w:val="00534F2C"/>
    <w:rsid w:val="00535B7F"/>
    <w:rsid w:val="005402B2"/>
    <w:rsid w:val="00540670"/>
    <w:rsid w:val="0054109B"/>
    <w:rsid w:val="00542B31"/>
    <w:rsid w:val="00550A15"/>
    <w:rsid w:val="00554E99"/>
    <w:rsid w:val="00560A8E"/>
    <w:rsid w:val="00575263"/>
    <w:rsid w:val="005836F2"/>
    <w:rsid w:val="00583A5F"/>
    <w:rsid w:val="00587766"/>
    <w:rsid w:val="00590EB6"/>
    <w:rsid w:val="00593658"/>
    <w:rsid w:val="0059414B"/>
    <w:rsid w:val="005971B4"/>
    <w:rsid w:val="005A0734"/>
    <w:rsid w:val="005A4748"/>
    <w:rsid w:val="005A6931"/>
    <w:rsid w:val="005B1F4B"/>
    <w:rsid w:val="005B3B9B"/>
    <w:rsid w:val="005B4DE8"/>
    <w:rsid w:val="005C3B46"/>
    <w:rsid w:val="005D361A"/>
    <w:rsid w:val="005E0EC4"/>
    <w:rsid w:val="005E34E7"/>
    <w:rsid w:val="005E57D8"/>
    <w:rsid w:val="005F0556"/>
    <w:rsid w:val="005F32E2"/>
    <w:rsid w:val="00604F5D"/>
    <w:rsid w:val="00606045"/>
    <w:rsid w:val="006152FD"/>
    <w:rsid w:val="00617364"/>
    <w:rsid w:val="006209D5"/>
    <w:rsid w:val="00622471"/>
    <w:rsid w:val="006229D6"/>
    <w:rsid w:val="006234C2"/>
    <w:rsid w:val="00630599"/>
    <w:rsid w:val="00637626"/>
    <w:rsid w:val="0063796D"/>
    <w:rsid w:val="00643625"/>
    <w:rsid w:val="00650D2E"/>
    <w:rsid w:val="006543D8"/>
    <w:rsid w:val="006567B4"/>
    <w:rsid w:val="006676C3"/>
    <w:rsid w:val="00671457"/>
    <w:rsid w:val="006832FC"/>
    <w:rsid w:val="006835B2"/>
    <w:rsid w:val="0068625E"/>
    <w:rsid w:val="00692869"/>
    <w:rsid w:val="00692F8F"/>
    <w:rsid w:val="00693177"/>
    <w:rsid w:val="006963A0"/>
    <w:rsid w:val="006A20FF"/>
    <w:rsid w:val="006A250E"/>
    <w:rsid w:val="006A6938"/>
    <w:rsid w:val="006B01F6"/>
    <w:rsid w:val="006B195E"/>
    <w:rsid w:val="006B3A62"/>
    <w:rsid w:val="006B41EA"/>
    <w:rsid w:val="006B4215"/>
    <w:rsid w:val="006B6A0F"/>
    <w:rsid w:val="006C3689"/>
    <w:rsid w:val="006C5D3A"/>
    <w:rsid w:val="006C7CF1"/>
    <w:rsid w:val="006D0E4D"/>
    <w:rsid w:val="006D18B0"/>
    <w:rsid w:val="006D3D8D"/>
    <w:rsid w:val="006D6FD2"/>
    <w:rsid w:val="006E03C7"/>
    <w:rsid w:val="006E0AEE"/>
    <w:rsid w:val="006E2C53"/>
    <w:rsid w:val="006E4D03"/>
    <w:rsid w:val="006F7BFE"/>
    <w:rsid w:val="00704AEF"/>
    <w:rsid w:val="00704C95"/>
    <w:rsid w:val="007131C9"/>
    <w:rsid w:val="00714014"/>
    <w:rsid w:val="00715F12"/>
    <w:rsid w:val="00721A52"/>
    <w:rsid w:val="0072276F"/>
    <w:rsid w:val="007233E1"/>
    <w:rsid w:val="00723A6C"/>
    <w:rsid w:val="00723F5B"/>
    <w:rsid w:val="00724DA4"/>
    <w:rsid w:val="00725BEF"/>
    <w:rsid w:val="0072659A"/>
    <w:rsid w:val="00727481"/>
    <w:rsid w:val="00730DC8"/>
    <w:rsid w:val="00744106"/>
    <w:rsid w:val="00744827"/>
    <w:rsid w:val="00750DE9"/>
    <w:rsid w:val="00756F4B"/>
    <w:rsid w:val="0076308A"/>
    <w:rsid w:val="00765003"/>
    <w:rsid w:val="00766153"/>
    <w:rsid w:val="00766436"/>
    <w:rsid w:val="00771641"/>
    <w:rsid w:val="00772771"/>
    <w:rsid w:val="00772B42"/>
    <w:rsid w:val="00772BBF"/>
    <w:rsid w:val="00777C2E"/>
    <w:rsid w:val="00780593"/>
    <w:rsid w:val="0078194C"/>
    <w:rsid w:val="00791839"/>
    <w:rsid w:val="0079582E"/>
    <w:rsid w:val="007965AB"/>
    <w:rsid w:val="007A3C37"/>
    <w:rsid w:val="007B32E8"/>
    <w:rsid w:val="007B4791"/>
    <w:rsid w:val="007D000F"/>
    <w:rsid w:val="007D3E68"/>
    <w:rsid w:val="007D5C33"/>
    <w:rsid w:val="007D6BCE"/>
    <w:rsid w:val="007E0C1D"/>
    <w:rsid w:val="007E19AF"/>
    <w:rsid w:val="007E5C57"/>
    <w:rsid w:val="007E76D9"/>
    <w:rsid w:val="007F04E9"/>
    <w:rsid w:val="007F1639"/>
    <w:rsid w:val="007F423A"/>
    <w:rsid w:val="008067AC"/>
    <w:rsid w:val="00806FAC"/>
    <w:rsid w:val="0081642B"/>
    <w:rsid w:val="00816B44"/>
    <w:rsid w:val="0082521F"/>
    <w:rsid w:val="00826287"/>
    <w:rsid w:val="00836755"/>
    <w:rsid w:val="00842315"/>
    <w:rsid w:val="008443D6"/>
    <w:rsid w:val="0084531A"/>
    <w:rsid w:val="00845551"/>
    <w:rsid w:val="00850B2E"/>
    <w:rsid w:val="00852786"/>
    <w:rsid w:val="00854220"/>
    <w:rsid w:val="00861C46"/>
    <w:rsid w:val="00862F08"/>
    <w:rsid w:val="008653BC"/>
    <w:rsid w:val="00865565"/>
    <w:rsid w:val="008676E6"/>
    <w:rsid w:val="0086786D"/>
    <w:rsid w:val="0087053D"/>
    <w:rsid w:val="00870AEB"/>
    <w:rsid w:val="0087284C"/>
    <w:rsid w:val="00874A56"/>
    <w:rsid w:val="00881529"/>
    <w:rsid w:val="00887794"/>
    <w:rsid w:val="008903EA"/>
    <w:rsid w:val="008931B3"/>
    <w:rsid w:val="00896C83"/>
    <w:rsid w:val="008975C1"/>
    <w:rsid w:val="008A41D6"/>
    <w:rsid w:val="008A6846"/>
    <w:rsid w:val="008B7552"/>
    <w:rsid w:val="008B7FB1"/>
    <w:rsid w:val="008C0759"/>
    <w:rsid w:val="008C181E"/>
    <w:rsid w:val="008C5D00"/>
    <w:rsid w:val="008C7E13"/>
    <w:rsid w:val="008D0440"/>
    <w:rsid w:val="008D189E"/>
    <w:rsid w:val="008D1B2A"/>
    <w:rsid w:val="008D2B75"/>
    <w:rsid w:val="008D6069"/>
    <w:rsid w:val="008D72B3"/>
    <w:rsid w:val="008D7C16"/>
    <w:rsid w:val="008E7471"/>
    <w:rsid w:val="008E7965"/>
    <w:rsid w:val="008E7BE7"/>
    <w:rsid w:val="008F0998"/>
    <w:rsid w:val="008F159E"/>
    <w:rsid w:val="008F43E1"/>
    <w:rsid w:val="008F7F95"/>
    <w:rsid w:val="009001CC"/>
    <w:rsid w:val="00904EC1"/>
    <w:rsid w:val="00906CAB"/>
    <w:rsid w:val="0091450E"/>
    <w:rsid w:val="00914A14"/>
    <w:rsid w:val="00915D87"/>
    <w:rsid w:val="00926B17"/>
    <w:rsid w:val="00934460"/>
    <w:rsid w:val="00934B31"/>
    <w:rsid w:val="00936C00"/>
    <w:rsid w:val="00940832"/>
    <w:rsid w:val="00941621"/>
    <w:rsid w:val="00943F6F"/>
    <w:rsid w:val="0094501B"/>
    <w:rsid w:val="00946A28"/>
    <w:rsid w:val="00952CDD"/>
    <w:rsid w:val="00952D14"/>
    <w:rsid w:val="00953A51"/>
    <w:rsid w:val="00953AD5"/>
    <w:rsid w:val="00953C2F"/>
    <w:rsid w:val="0096088E"/>
    <w:rsid w:val="00967C20"/>
    <w:rsid w:val="009728B1"/>
    <w:rsid w:val="00974F3C"/>
    <w:rsid w:val="00986513"/>
    <w:rsid w:val="009873E2"/>
    <w:rsid w:val="009903DB"/>
    <w:rsid w:val="00995704"/>
    <w:rsid w:val="009960FC"/>
    <w:rsid w:val="009A19DF"/>
    <w:rsid w:val="009A2835"/>
    <w:rsid w:val="009A4078"/>
    <w:rsid w:val="009A51A9"/>
    <w:rsid w:val="009B2938"/>
    <w:rsid w:val="009B6191"/>
    <w:rsid w:val="009C0105"/>
    <w:rsid w:val="009C08CA"/>
    <w:rsid w:val="009C33D1"/>
    <w:rsid w:val="009C436F"/>
    <w:rsid w:val="009C59D6"/>
    <w:rsid w:val="009D3418"/>
    <w:rsid w:val="009D4058"/>
    <w:rsid w:val="009D49B6"/>
    <w:rsid w:val="009E57C9"/>
    <w:rsid w:val="009F0FE4"/>
    <w:rsid w:val="009F2A8C"/>
    <w:rsid w:val="009F2CA5"/>
    <w:rsid w:val="009F6B52"/>
    <w:rsid w:val="00A009F2"/>
    <w:rsid w:val="00A03776"/>
    <w:rsid w:val="00A04529"/>
    <w:rsid w:val="00A06E2F"/>
    <w:rsid w:val="00A1107D"/>
    <w:rsid w:val="00A27732"/>
    <w:rsid w:val="00A30387"/>
    <w:rsid w:val="00A306FA"/>
    <w:rsid w:val="00A3502F"/>
    <w:rsid w:val="00A35BF4"/>
    <w:rsid w:val="00A40280"/>
    <w:rsid w:val="00A430A4"/>
    <w:rsid w:val="00A44FA6"/>
    <w:rsid w:val="00A46794"/>
    <w:rsid w:val="00A469B9"/>
    <w:rsid w:val="00A52E01"/>
    <w:rsid w:val="00A53B94"/>
    <w:rsid w:val="00A60910"/>
    <w:rsid w:val="00A62DA1"/>
    <w:rsid w:val="00A65AAA"/>
    <w:rsid w:val="00A67FBB"/>
    <w:rsid w:val="00A70279"/>
    <w:rsid w:val="00A73C3E"/>
    <w:rsid w:val="00A80155"/>
    <w:rsid w:val="00A80D7D"/>
    <w:rsid w:val="00A830BD"/>
    <w:rsid w:val="00AA1D82"/>
    <w:rsid w:val="00AA2F17"/>
    <w:rsid w:val="00AA3E9F"/>
    <w:rsid w:val="00AA581D"/>
    <w:rsid w:val="00AB0212"/>
    <w:rsid w:val="00AB235F"/>
    <w:rsid w:val="00AB5855"/>
    <w:rsid w:val="00AC0A21"/>
    <w:rsid w:val="00AC527E"/>
    <w:rsid w:val="00AC5CA2"/>
    <w:rsid w:val="00AD67B8"/>
    <w:rsid w:val="00AE42AE"/>
    <w:rsid w:val="00AE5872"/>
    <w:rsid w:val="00AE7DD5"/>
    <w:rsid w:val="00AF1B5A"/>
    <w:rsid w:val="00AF1E1C"/>
    <w:rsid w:val="00AF2284"/>
    <w:rsid w:val="00AF3AF5"/>
    <w:rsid w:val="00AF6A25"/>
    <w:rsid w:val="00B04708"/>
    <w:rsid w:val="00B0492E"/>
    <w:rsid w:val="00B04D3B"/>
    <w:rsid w:val="00B130A3"/>
    <w:rsid w:val="00B14B4A"/>
    <w:rsid w:val="00B21278"/>
    <w:rsid w:val="00B2135C"/>
    <w:rsid w:val="00B24785"/>
    <w:rsid w:val="00B26835"/>
    <w:rsid w:val="00B30ABB"/>
    <w:rsid w:val="00B31D4F"/>
    <w:rsid w:val="00B32F70"/>
    <w:rsid w:val="00B3362B"/>
    <w:rsid w:val="00B417C6"/>
    <w:rsid w:val="00B44F94"/>
    <w:rsid w:val="00B4518B"/>
    <w:rsid w:val="00B459A0"/>
    <w:rsid w:val="00B50217"/>
    <w:rsid w:val="00B52733"/>
    <w:rsid w:val="00B536FA"/>
    <w:rsid w:val="00B6100E"/>
    <w:rsid w:val="00B62508"/>
    <w:rsid w:val="00B62A2F"/>
    <w:rsid w:val="00B64545"/>
    <w:rsid w:val="00B65F88"/>
    <w:rsid w:val="00B66AE6"/>
    <w:rsid w:val="00B70F5A"/>
    <w:rsid w:val="00B822AA"/>
    <w:rsid w:val="00B83008"/>
    <w:rsid w:val="00B86CE0"/>
    <w:rsid w:val="00B87BB8"/>
    <w:rsid w:val="00B9138D"/>
    <w:rsid w:val="00B922BC"/>
    <w:rsid w:val="00B9667B"/>
    <w:rsid w:val="00BA2B13"/>
    <w:rsid w:val="00BA62B3"/>
    <w:rsid w:val="00BA70B0"/>
    <w:rsid w:val="00BA79A8"/>
    <w:rsid w:val="00BB08B9"/>
    <w:rsid w:val="00BB2722"/>
    <w:rsid w:val="00BB4552"/>
    <w:rsid w:val="00BC11CF"/>
    <w:rsid w:val="00BC41EA"/>
    <w:rsid w:val="00BC4D9A"/>
    <w:rsid w:val="00BC5E9D"/>
    <w:rsid w:val="00BD10F2"/>
    <w:rsid w:val="00BD16E2"/>
    <w:rsid w:val="00BD337A"/>
    <w:rsid w:val="00BD4031"/>
    <w:rsid w:val="00BD453F"/>
    <w:rsid w:val="00BD45E1"/>
    <w:rsid w:val="00BD559E"/>
    <w:rsid w:val="00BE753A"/>
    <w:rsid w:val="00BF52BE"/>
    <w:rsid w:val="00C1516D"/>
    <w:rsid w:val="00C15F9D"/>
    <w:rsid w:val="00C17A11"/>
    <w:rsid w:val="00C20F2C"/>
    <w:rsid w:val="00C253D4"/>
    <w:rsid w:val="00C30FA2"/>
    <w:rsid w:val="00C31032"/>
    <w:rsid w:val="00C35365"/>
    <w:rsid w:val="00C4061A"/>
    <w:rsid w:val="00C4107B"/>
    <w:rsid w:val="00C426B7"/>
    <w:rsid w:val="00C433E5"/>
    <w:rsid w:val="00C4350E"/>
    <w:rsid w:val="00C46707"/>
    <w:rsid w:val="00C46D4A"/>
    <w:rsid w:val="00C46F94"/>
    <w:rsid w:val="00C63B42"/>
    <w:rsid w:val="00C63D33"/>
    <w:rsid w:val="00C65C5B"/>
    <w:rsid w:val="00C70D8C"/>
    <w:rsid w:val="00C7360A"/>
    <w:rsid w:val="00C76C72"/>
    <w:rsid w:val="00C82404"/>
    <w:rsid w:val="00C82838"/>
    <w:rsid w:val="00C85507"/>
    <w:rsid w:val="00C914C7"/>
    <w:rsid w:val="00C93750"/>
    <w:rsid w:val="00C95493"/>
    <w:rsid w:val="00CA1464"/>
    <w:rsid w:val="00CB08C7"/>
    <w:rsid w:val="00CB0F0A"/>
    <w:rsid w:val="00CB2E72"/>
    <w:rsid w:val="00CC0EF9"/>
    <w:rsid w:val="00CC112E"/>
    <w:rsid w:val="00CC440C"/>
    <w:rsid w:val="00CC5302"/>
    <w:rsid w:val="00CE1DB3"/>
    <w:rsid w:val="00CE70E0"/>
    <w:rsid w:val="00CF0443"/>
    <w:rsid w:val="00CF1CCF"/>
    <w:rsid w:val="00CF1F54"/>
    <w:rsid w:val="00CF269D"/>
    <w:rsid w:val="00CF5C93"/>
    <w:rsid w:val="00CF77F4"/>
    <w:rsid w:val="00D05E2E"/>
    <w:rsid w:val="00D07303"/>
    <w:rsid w:val="00D07FEA"/>
    <w:rsid w:val="00D14864"/>
    <w:rsid w:val="00D2018D"/>
    <w:rsid w:val="00D203CF"/>
    <w:rsid w:val="00D2290B"/>
    <w:rsid w:val="00D232F2"/>
    <w:rsid w:val="00D24046"/>
    <w:rsid w:val="00D24564"/>
    <w:rsid w:val="00D258C4"/>
    <w:rsid w:val="00D3028E"/>
    <w:rsid w:val="00D30B86"/>
    <w:rsid w:val="00D30F24"/>
    <w:rsid w:val="00D31B7A"/>
    <w:rsid w:val="00D34648"/>
    <w:rsid w:val="00D34CC5"/>
    <w:rsid w:val="00D352C4"/>
    <w:rsid w:val="00D370EB"/>
    <w:rsid w:val="00D37420"/>
    <w:rsid w:val="00D424F8"/>
    <w:rsid w:val="00D45B81"/>
    <w:rsid w:val="00D50472"/>
    <w:rsid w:val="00D531B1"/>
    <w:rsid w:val="00D61C57"/>
    <w:rsid w:val="00D628B8"/>
    <w:rsid w:val="00D63F73"/>
    <w:rsid w:val="00D6634E"/>
    <w:rsid w:val="00D671FC"/>
    <w:rsid w:val="00D7707D"/>
    <w:rsid w:val="00D77790"/>
    <w:rsid w:val="00D843F8"/>
    <w:rsid w:val="00D956E7"/>
    <w:rsid w:val="00DA0514"/>
    <w:rsid w:val="00DA102E"/>
    <w:rsid w:val="00DA1DA0"/>
    <w:rsid w:val="00DB1C1E"/>
    <w:rsid w:val="00DB1C70"/>
    <w:rsid w:val="00DB630E"/>
    <w:rsid w:val="00DC0825"/>
    <w:rsid w:val="00DC25A3"/>
    <w:rsid w:val="00DC4933"/>
    <w:rsid w:val="00DD39C8"/>
    <w:rsid w:val="00DD5DBB"/>
    <w:rsid w:val="00DE5D95"/>
    <w:rsid w:val="00DE6E45"/>
    <w:rsid w:val="00DF17E4"/>
    <w:rsid w:val="00DF7E54"/>
    <w:rsid w:val="00E01C34"/>
    <w:rsid w:val="00E12F2D"/>
    <w:rsid w:val="00E23098"/>
    <w:rsid w:val="00E2596E"/>
    <w:rsid w:val="00E26294"/>
    <w:rsid w:val="00E26336"/>
    <w:rsid w:val="00E2701C"/>
    <w:rsid w:val="00E31301"/>
    <w:rsid w:val="00E33374"/>
    <w:rsid w:val="00E33C63"/>
    <w:rsid w:val="00E35F23"/>
    <w:rsid w:val="00E40317"/>
    <w:rsid w:val="00E4296B"/>
    <w:rsid w:val="00E46D81"/>
    <w:rsid w:val="00E51F8E"/>
    <w:rsid w:val="00E55A96"/>
    <w:rsid w:val="00E55BF0"/>
    <w:rsid w:val="00E667E3"/>
    <w:rsid w:val="00E759D9"/>
    <w:rsid w:val="00E77B3C"/>
    <w:rsid w:val="00E800B9"/>
    <w:rsid w:val="00E8760A"/>
    <w:rsid w:val="00E963D1"/>
    <w:rsid w:val="00EA6370"/>
    <w:rsid w:val="00EB13F2"/>
    <w:rsid w:val="00EB6B79"/>
    <w:rsid w:val="00EB7D0E"/>
    <w:rsid w:val="00EC1358"/>
    <w:rsid w:val="00EC48A2"/>
    <w:rsid w:val="00ED1B9D"/>
    <w:rsid w:val="00ED2223"/>
    <w:rsid w:val="00ED2344"/>
    <w:rsid w:val="00EE031A"/>
    <w:rsid w:val="00EE2F5D"/>
    <w:rsid w:val="00EE4812"/>
    <w:rsid w:val="00EF1A7B"/>
    <w:rsid w:val="00EF5A15"/>
    <w:rsid w:val="00EF722E"/>
    <w:rsid w:val="00EF7B3B"/>
    <w:rsid w:val="00F02145"/>
    <w:rsid w:val="00F05674"/>
    <w:rsid w:val="00F06EAB"/>
    <w:rsid w:val="00F1728D"/>
    <w:rsid w:val="00F200C0"/>
    <w:rsid w:val="00F22280"/>
    <w:rsid w:val="00F2251B"/>
    <w:rsid w:val="00F275F0"/>
    <w:rsid w:val="00F30276"/>
    <w:rsid w:val="00F37EF8"/>
    <w:rsid w:val="00F406B0"/>
    <w:rsid w:val="00F4579C"/>
    <w:rsid w:val="00F500BF"/>
    <w:rsid w:val="00F50C91"/>
    <w:rsid w:val="00F537B1"/>
    <w:rsid w:val="00F54E9D"/>
    <w:rsid w:val="00F5543E"/>
    <w:rsid w:val="00F60054"/>
    <w:rsid w:val="00F630CB"/>
    <w:rsid w:val="00F64C6C"/>
    <w:rsid w:val="00F7153B"/>
    <w:rsid w:val="00F71AB7"/>
    <w:rsid w:val="00F720FF"/>
    <w:rsid w:val="00F73566"/>
    <w:rsid w:val="00F81CD6"/>
    <w:rsid w:val="00FA48E9"/>
    <w:rsid w:val="00FB0268"/>
    <w:rsid w:val="00FB2DB9"/>
    <w:rsid w:val="00FB4DD4"/>
    <w:rsid w:val="00FB4E2B"/>
    <w:rsid w:val="00FB7C1C"/>
    <w:rsid w:val="00FC41A2"/>
    <w:rsid w:val="00FC618E"/>
    <w:rsid w:val="00FD11E9"/>
    <w:rsid w:val="00FD29B2"/>
    <w:rsid w:val="00FD2A9B"/>
    <w:rsid w:val="00FD3B0C"/>
    <w:rsid w:val="00FE032E"/>
    <w:rsid w:val="00FE2C04"/>
    <w:rsid w:val="00F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49C721"/>
  <w15:docId w15:val="{213FE5D1-6039-4ED2-99F1-36F8CC0D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34DF"/>
    <w:rPr>
      <w:sz w:val="24"/>
      <w:szCs w:val="24"/>
    </w:rPr>
  </w:style>
  <w:style w:type="paragraph" w:styleId="1">
    <w:name w:val="heading 1"/>
    <w:basedOn w:val="a0"/>
    <w:qFormat/>
    <w:rsid w:val="001A5DE9"/>
    <w:pPr>
      <w:spacing w:before="335" w:after="251"/>
      <w:jc w:val="center"/>
      <w:outlineLvl w:val="0"/>
    </w:pPr>
    <w:rPr>
      <w:b/>
      <w:bCs/>
      <w:kern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816B44"/>
    <w:pPr>
      <w:spacing w:before="100" w:beforeAutospacing="1" w:after="100" w:afterAutospacing="1"/>
    </w:pPr>
  </w:style>
  <w:style w:type="paragraph" w:customStyle="1" w:styleId="2-1">
    <w:name w:val="Маркировка 2-1"/>
    <w:basedOn w:val="a0"/>
    <w:rsid w:val="00772771"/>
    <w:pPr>
      <w:numPr>
        <w:numId w:val="1"/>
      </w:numPr>
    </w:pPr>
  </w:style>
  <w:style w:type="paragraph" w:styleId="a5">
    <w:name w:val="header"/>
    <w:basedOn w:val="a0"/>
    <w:rsid w:val="00B44F94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B44F94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D37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0"/>
    <w:next w:val="a0"/>
    <w:qFormat/>
    <w:rsid w:val="002A1ADF"/>
    <w:pPr>
      <w:spacing w:before="120" w:after="120"/>
    </w:pPr>
    <w:rPr>
      <w:b/>
      <w:bCs/>
      <w:sz w:val="20"/>
      <w:szCs w:val="20"/>
    </w:rPr>
  </w:style>
  <w:style w:type="paragraph" w:styleId="a">
    <w:name w:val="List Bullet"/>
    <w:basedOn w:val="a0"/>
    <w:autoRedefine/>
    <w:rsid w:val="00055AF4"/>
    <w:pPr>
      <w:numPr>
        <w:numId w:val="14"/>
      </w:numPr>
      <w:jc w:val="both"/>
    </w:pPr>
  </w:style>
  <w:style w:type="paragraph" w:customStyle="1" w:styleId="t2b000000">
    <w:name w:val="t2b000000"/>
    <w:basedOn w:val="a0"/>
    <w:rsid w:val="007E76D9"/>
    <w:pPr>
      <w:spacing w:before="100" w:beforeAutospacing="1" w:after="100" w:afterAutospacing="1"/>
    </w:pPr>
    <w:rPr>
      <w:b/>
      <w:bCs/>
      <w:color w:val="000000"/>
      <w:sz w:val="19"/>
      <w:szCs w:val="19"/>
    </w:rPr>
  </w:style>
  <w:style w:type="paragraph" w:customStyle="1" w:styleId="t1n808080">
    <w:name w:val="t1n808080"/>
    <w:basedOn w:val="a0"/>
    <w:rsid w:val="007E76D9"/>
    <w:pPr>
      <w:spacing w:before="100" w:beforeAutospacing="1" w:after="100" w:afterAutospacing="1"/>
    </w:pPr>
    <w:rPr>
      <w:color w:val="808080"/>
    </w:rPr>
  </w:style>
  <w:style w:type="paragraph" w:styleId="a9">
    <w:name w:val="Balloon Text"/>
    <w:basedOn w:val="a0"/>
    <w:link w:val="aa"/>
    <w:rsid w:val="00F500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F500BF"/>
    <w:rPr>
      <w:rFonts w:ascii="Tahoma" w:hAnsi="Tahoma" w:cs="Tahoma"/>
      <w:sz w:val="16"/>
      <w:szCs w:val="16"/>
    </w:rPr>
  </w:style>
  <w:style w:type="character" w:styleId="ab">
    <w:name w:val="Strong"/>
    <w:basedOn w:val="a1"/>
    <w:uiPriority w:val="22"/>
    <w:qFormat/>
    <w:rsid w:val="0084531A"/>
    <w:rPr>
      <w:b/>
      <w:bCs/>
    </w:rPr>
  </w:style>
  <w:style w:type="paragraph" w:customStyle="1" w:styleId="Default">
    <w:name w:val="Default"/>
    <w:rsid w:val="007A3C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BDC1-7FC6-4818-901F-AB046BA1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Armo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st-ps102din</dc:title>
  <dc:creator>Konoplev</dc:creator>
  <cp:lastModifiedBy>Fedorova E.</cp:lastModifiedBy>
  <cp:revision>8</cp:revision>
  <cp:lastPrinted>2008-05-19T08:54:00Z</cp:lastPrinted>
  <dcterms:created xsi:type="dcterms:W3CDTF">2022-12-27T11:48:00Z</dcterms:created>
  <dcterms:modified xsi:type="dcterms:W3CDTF">2023-03-09T11:25:00Z</dcterms:modified>
</cp:coreProperties>
</file>